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CB6" w:rsidRPr="00692CB6" w:rsidRDefault="00692CB6" w:rsidP="00692CB6">
      <w:pPr>
        <w:tabs>
          <w:tab w:val="left" w:pos="2394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92CB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17BA447" wp14:editId="4F59F0AA">
            <wp:simplePos x="0" y="0"/>
            <wp:positionH relativeFrom="column">
              <wp:posOffset>4181475</wp:posOffset>
            </wp:positionH>
            <wp:positionV relativeFrom="paragraph">
              <wp:posOffset>-356870</wp:posOffset>
            </wp:positionV>
            <wp:extent cx="1999615" cy="1621790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CB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591D8CD" wp14:editId="773730BF">
            <wp:simplePos x="0" y="0"/>
            <wp:positionH relativeFrom="column">
              <wp:posOffset>-711835</wp:posOffset>
            </wp:positionH>
            <wp:positionV relativeFrom="paragraph">
              <wp:posOffset>-241935</wp:posOffset>
            </wp:positionV>
            <wp:extent cx="2066290" cy="163893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CB6">
        <w:rPr>
          <w:rFonts w:ascii="Times New Roman" w:hAnsi="Times New Roman" w:cs="Times New Roman"/>
          <w:b/>
          <w:color w:val="0070C0"/>
          <w:sz w:val="28"/>
          <w:szCs w:val="28"/>
        </w:rPr>
        <w:t>Министерство образования</w:t>
      </w:r>
    </w:p>
    <w:p w:rsidR="00692CB6" w:rsidRPr="00692CB6" w:rsidRDefault="00692CB6" w:rsidP="00692CB6">
      <w:pPr>
        <w:tabs>
          <w:tab w:val="left" w:pos="412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92CB6">
        <w:rPr>
          <w:rFonts w:ascii="Times New Roman" w:hAnsi="Times New Roman" w:cs="Times New Roman"/>
          <w:b/>
          <w:color w:val="0070C0"/>
          <w:sz w:val="28"/>
          <w:szCs w:val="28"/>
        </w:rPr>
        <w:t>Ставропольского края</w:t>
      </w:r>
    </w:p>
    <w:p w:rsidR="00692CB6" w:rsidRPr="00692CB6" w:rsidRDefault="00692CB6" w:rsidP="00692CB6">
      <w:pPr>
        <w:tabs>
          <w:tab w:val="left" w:pos="4125"/>
        </w:tabs>
        <w:spacing w:after="0" w:line="360" w:lineRule="auto"/>
        <w:jc w:val="center"/>
        <w:rPr>
          <w:sz w:val="28"/>
          <w:szCs w:val="28"/>
        </w:rPr>
      </w:pPr>
      <w:r w:rsidRPr="00692CB6">
        <w:rPr>
          <w:rFonts w:ascii="Times New Roman" w:hAnsi="Times New Roman" w:cs="Times New Roman"/>
          <w:b/>
          <w:color w:val="0070C0"/>
          <w:sz w:val="28"/>
          <w:szCs w:val="28"/>
        </w:rPr>
        <w:t>ГБПОУ ГРК «Интеграл»</w:t>
      </w:r>
    </w:p>
    <w:p w:rsidR="00692CB6" w:rsidRPr="00692CB6" w:rsidRDefault="00692CB6" w:rsidP="00692CB6">
      <w:pPr>
        <w:tabs>
          <w:tab w:val="left" w:pos="2394"/>
        </w:tabs>
        <w:spacing w:after="0" w:line="360" w:lineRule="auto"/>
      </w:pPr>
      <w:r w:rsidRPr="00692CB6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>Х</w:t>
      </w:r>
      <w:r w:rsidRPr="00692CB6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val="en-US" w:eastAsia="ru-RU"/>
        </w:rPr>
        <w:t>I</w:t>
      </w:r>
      <w:r w:rsidRPr="00692CB6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  <w:lang w:eastAsia="ru-RU"/>
        </w:rPr>
        <w:t xml:space="preserve"> </w:t>
      </w:r>
    </w:p>
    <w:p w:rsidR="00692CB6" w:rsidRPr="00692CB6" w:rsidRDefault="00692CB6" w:rsidP="00692CB6">
      <w:pPr>
        <w:tabs>
          <w:tab w:val="left" w:pos="2394"/>
          <w:tab w:val="left" w:pos="7468"/>
        </w:tabs>
      </w:pPr>
    </w:p>
    <w:p w:rsidR="00692CB6" w:rsidRPr="00692CB6" w:rsidRDefault="00692CB6" w:rsidP="00692CB6">
      <w:pPr>
        <w:tabs>
          <w:tab w:val="left" w:pos="2394"/>
          <w:tab w:val="left" w:pos="7468"/>
        </w:tabs>
      </w:pPr>
    </w:p>
    <w:p w:rsidR="00692CB6" w:rsidRDefault="00692CB6" w:rsidP="00692CB6">
      <w:pPr>
        <w:tabs>
          <w:tab w:val="left" w:pos="2394"/>
        </w:tabs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92CB6" w:rsidRDefault="00692CB6" w:rsidP="00692CB6">
      <w:pPr>
        <w:tabs>
          <w:tab w:val="left" w:pos="2394"/>
        </w:tabs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92CB6" w:rsidRDefault="00692CB6" w:rsidP="00692CB6">
      <w:pPr>
        <w:tabs>
          <w:tab w:val="left" w:pos="2394"/>
        </w:tabs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92CB6" w:rsidRPr="00692CB6" w:rsidRDefault="00692CB6" w:rsidP="00692CB6">
      <w:pPr>
        <w:tabs>
          <w:tab w:val="left" w:pos="2394"/>
        </w:tabs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92CB6">
        <w:rPr>
          <w:rFonts w:ascii="Times New Roman" w:hAnsi="Times New Roman" w:cs="Times New Roman"/>
          <w:b/>
          <w:color w:val="0070C0"/>
          <w:sz w:val="32"/>
          <w:szCs w:val="32"/>
        </w:rPr>
        <w:t>ОТЧЕТ О ПРОВЕДЕНИИ</w:t>
      </w:r>
    </w:p>
    <w:p w:rsidR="00692CB6" w:rsidRPr="00692CB6" w:rsidRDefault="00692CB6" w:rsidP="00692CB6">
      <w:pPr>
        <w:spacing w:after="0" w:line="240" w:lineRule="auto"/>
        <w:jc w:val="center"/>
        <w:rPr>
          <w:rFonts w:eastAsiaTheme="minorEastAsia"/>
          <w:b/>
          <w:bCs/>
          <w:color w:val="0070C0"/>
          <w:kern w:val="24"/>
          <w:sz w:val="32"/>
          <w:szCs w:val="32"/>
          <w:lang w:eastAsia="ru-RU"/>
        </w:rPr>
      </w:pPr>
      <w:r w:rsidRPr="00692CB6"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Х</w:t>
      </w:r>
      <w:r w:rsidRPr="00692CB6"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val="en-US" w:eastAsia="ru-RU"/>
        </w:rPr>
        <w:t>I</w:t>
      </w:r>
      <w:r w:rsidRPr="00692CB6"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 РЕГИОНАЛЬНОГО</w:t>
      </w:r>
      <w:r w:rsidRPr="00692CB6">
        <w:rPr>
          <w:rFonts w:ascii="Bodoni MT Condensed" w:eastAsiaTheme="minorEastAsia" w:hAnsi="Bodoni MT Condensed"/>
          <w:b/>
          <w:bCs/>
          <w:color w:val="0070C0"/>
          <w:kern w:val="24"/>
          <w:sz w:val="32"/>
          <w:szCs w:val="32"/>
          <w:lang w:eastAsia="ru-RU"/>
        </w:rPr>
        <w:t xml:space="preserve"> </w:t>
      </w:r>
      <w:r w:rsidRPr="00692CB6"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ФЕСТИВАЛЯ</w:t>
      </w:r>
      <w:r w:rsidRPr="00692CB6">
        <w:rPr>
          <w:rFonts w:ascii="Bodoni MT Condensed" w:eastAsiaTheme="minorEastAsia" w:hAnsi="Bodoni MT Condensed"/>
          <w:b/>
          <w:bCs/>
          <w:color w:val="0070C0"/>
          <w:kern w:val="24"/>
          <w:sz w:val="32"/>
          <w:szCs w:val="32"/>
          <w:lang w:eastAsia="ru-RU"/>
        </w:rPr>
        <w:br/>
        <w:t xml:space="preserve"> </w:t>
      </w:r>
      <w:r w:rsidRPr="00692CB6"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ПЕДАГОГИЧЕСКИХ</w:t>
      </w:r>
      <w:r w:rsidRPr="00692CB6">
        <w:rPr>
          <w:rFonts w:ascii="Bodoni MT Condensed" w:eastAsiaTheme="minorEastAsia" w:hAnsi="Bodoni MT Condensed"/>
          <w:b/>
          <w:bCs/>
          <w:color w:val="0070C0"/>
          <w:kern w:val="24"/>
          <w:sz w:val="32"/>
          <w:szCs w:val="32"/>
          <w:lang w:eastAsia="ru-RU"/>
        </w:rPr>
        <w:t xml:space="preserve"> </w:t>
      </w:r>
      <w:r w:rsidRPr="00692CB6"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ИДЕЙ</w:t>
      </w:r>
      <w:r w:rsidRPr="00692CB6">
        <w:rPr>
          <w:rFonts w:ascii="Bodoni MT Condensed" w:eastAsiaTheme="minorEastAsia" w:hAnsi="Bodoni MT Condensed"/>
          <w:b/>
          <w:bCs/>
          <w:color w:val="0070C0"/>
          <w:kern w:val="24"/>
          <w:sz w:val="32"/>
          <w:szCs w:val="32"/>
          <w:lang w:eastAsia="ru-RU"/>
        </w:rPr>
        <w:t xml:space="preserve">: </w:t>
      </w:r>
    </w:p>
    <w:p w:rsidR="00692CB6" w:rsidRPr="00692CB6" w:rsidRDefault="00692CB6" w:rsidP="00692C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9900CC"/>
          <w:kern w:val="24"/>
          <w:sz w:val="40"/>
          <w:szCs w:val="40"/>
          <w:lang w:eastAsia="ru-RU"/>
        </w:rPr>
      </w:pPr>
      <w:r w:rsidRPr="00692CB6">
        <w:rPr>
          <w:rFonts w:ascii="Times New Roman" w:eastAsiaTheme="minorEastAsia" w:hAnsi="Times New Roman" w:cs="Times New Roman"/>
          <w:b/>
          <w:bCs/>
          <w:color w:val="9900CC"/>
          <w:kern w:val="24"/>
          <w:sz w:val="40"/>
          <w:szCs w:val="40"/>
          <w:lang w:eastAsia="ru-RU"/>
        </w:rPr>
        <w:t>«Инновации. Внедрение. Современная практика в системе среднего профессионального образования»</w:t>
      </w:r>
    </w:p>
    <w:p w:rsidR="00692CB6" w:rsidRPr="00692CB6" w:rsidRDefault="00692CB6" w:rsidP="00692CB6">
      <w:pPr>
        <w:spacing w:after="0" w:line="240" w:lineRule="auto"/>
        <w:jc w:val="center"/>
        <w:rPr>
          <w:rFonts w:eastAsiaTheme="minorEastAsia" w:cs="Bodoni MT Condensed"/>
          <w:b/>
          <w:bCs/>
          <w:color w:val="17365D" w:themeColor="text2" w:themeShade="BF"/>
          <w:kern w:val="24"/>
          <w:sz w:val="40"/>
          <w:szCs w:val="40"/>
          <w:lang w:eastAsia="ru-RU"/>
        </w:rPr>
      </w:pPr>
    </w:p>
    <w:p w:rsidR="00692CB6" w:rsidRPr="00692CB6" w:rsidRDefault="00692CB6" w:rsidP="00692CB6">
      <w:pPr>
        <w:spacing w:after="0" w:line="240" w:lineRule="auto"/>
        <w:jc w:val="center"/>
        <w:rPr>
          <w:rFonts w:eastAsiaTheme="minorEastAsia" w:cs="Bodoni MT Condensed"/>
          <w:b/>
          <w:bCs/>
          <w:color w:val="17365D" w:themeColor="text2" w:themeShade="BF"/>
          <w:kern w:val="24"/>
          <w:sz w:val="88"/>
          <w:szCs w:val="88"/>
          <w:lang w:eastAsia="ru-RU"/>
        </w:rPr>
      </w:pPr>
    </w:p>
    <w:p w:rsidR="00692CB6" w:rsidRPr="00692CB6" w:rsidRDefault="00692CB6" w:rsidP="00692CB6">
      <w:pPr>
        <w:spacing w:after="0" w:line="240" w:lineRule="auto"/>
        <w:jc w:val="center"/>
        <w:rPr>
          <w:rFonts w:eastAsiaTheme="minorEastAsia"/>
          <w:b/>
          <w:bCs/>
          <w:color w:val="4F6228" w:themeColor="accent3" w:themeShade="80"/>
          <w:kern w:val="24"/>
          <w:sz w:val="88"/>
          <w:szCs w:val="88"/>
          <w:lang w:eastAsia="ru-RU"/>
        </w:rPr>
      </w:pPr>
    </w:p>
    <w:p w:rsidR="00484E75" w:rsidRDefault="00484E75" w:rsidP="00504AB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C00000"/>
          <w:kern w:val="36"/>
          <w:sz w:val="28"/>
          <w:szCs w:val="28"/>
          <w:lang w:eastAsia="ru-RU"/>
        </w:rPr>
      </w:pPr>
    </w:p>
    <w:p w:rsidR="00484E75" w:rsidRDefault="00484E75" w:rsidP="00504AB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C00000"/>
          <w:kern w:val="36"/>
          <w:sz w:val="28"/>
          <w:szCs w:val="28"/>
          <w:lang w:eastAsia="ru-RU"/>
        </w:rPr>
      </w:pPr>
    </w:p>
    <w:p w:rsidR="00484E75" w:rsidRDefault="00484E75" w:rsidP="00504AB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C00000"/>
          <w:kern w:val="36"/>
          <w:sz w:val="28"/>
          <w:szCs w:val="28"/>
          <w:lang w:eastAsia="ru-RU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E58A1" w:rsidRDefault="008E58A1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4E75" w:rsidRPr="00D37CF4" w:rsidRDefault="00D37CF4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37CF4">
        <w:rPr>
          <w:rFonts w:ascii="Times New Roman" w:hAnsi="Times New Roman" w:cs="Times New Roman"/>
          <w:b/>
          <w:color w:val="0070C0"/>
          <w:sz w:val="24"/>
          <w:szCs w:val="24"/>
        </w:rPr>
        <w:t>г. Георгиевск, 2020</w:t>
      </w:r>
    </w:p>
    <w:p w:rsidR="007D7DD0" w:rsidRDefault="00484E75" w:rsidP="007D7DD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583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792B7285" wp14:editId="12D5433E">
            <wp:simplePos x="0" y="0"/>
            <wp:positionH relativeFrom="column">
              <wp:posOffset>34290</wp:posOffset>
            </wp:positionH>
            <wp:positionV relativeFrom="paragraph">
              <wp:posOffset>156210</wp:posOffset>
            </wp:positionV>
            <wp:extent cx="1789200" cy="2984400"/>
            <wp:effectExtent l="0" t="0" r="1905" b="6985"/>
            <wp:wrapSquare wrapText="bothSides"/>
            <wp:docPr id="1" name="Рисунок 1" descr="C:\Users\Алишев\Desktop\Куб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шев\Desktop\Куб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DD0" w:rsidRDefault="00894028" w:rsidP="007D7D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028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A671D5" w:rsidRPr="00894028">
        <w:rPr>
          <w:rFonts w:ascii="Times New Roman" w:hAnsi="Times New Roman" w:cs="Times New Roman"/>
          <w:color w:val="000000"/>
          <w:sz w:val="24"/>
          <w:szCs w:val="24"/>
        </w:rPr>
        <w:t xml:space="preserve"> декабря</w:t>
      </w:r>
      <w:r w:rsidRPr="00894028">
        <w:rPr>
          <w:rFonts w:ascii="Times New Roman" w:hAnsi="Times New Roman" w:cs="Times New Roman"/>
          <w:color w:val="000000"/>
          <w:sz w:val="24"/>
          <w:szCs w:val="24"/>
        </w:rPr>
        <w:t xml:space="preserve"> 2020 года</w:t>
      </w:r>
      <w:r w:rsidR="00A671D5" w:rsidRPr="00894028">
        <w:rPr>
          <w:rFonts w:ascii="Times New Roman" w:hAnsi="Times New Roman" w:cs="Times New Roman"/>
          <w:color w:val="000000"/>
          <w:sz w:val="24"/>
          <w:szCs w:val="24"/>
        </w:rPr>
        <w:t xml:space="preserve"> при поддержке министерства образования Ставропольского края на </w:t>
      </w:r>
      <w:r w:rsidRPr="008940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базе ГБПОУ «Георгиевский региональный колледж»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</w:t>
      </w:r>
      <w:r w:rsidRPr="00894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028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XI</w:t>
      </w:r>
      <w:r w:rsidRPr="0089402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8940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Региональный Фестиваль педагогических идей "Инновации. Внедрение. Современная практика в системе профессионального образования".</w:t>
      </w:r>
      <w:r w:rsidR="007D7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65C3" w:rsidRDefault="00A671D5" w:rsidP="006165C3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rFonts w:ascii="Ubuntu" w:hAnsi="Ubuntu"/>
          <w:color w:val="000000"/>
          <w:sz w:val="23"/>
          <w:szCs w:val="23"/>
        </w:rPr>
        <w:t>О</w:t>
      </w:r>
      <w:r w:rsidR="00894028">
        <w:rPr>
          <w:rFonts w:ascii="Ubuntu" w:hAnsi="Ubuntu"/>
          <w:color w:val="000000"/>
          <w:sz w:val="23"/>
          <w:szCs w:val="23"/>
        </w:rPr>
        <w:t>сновной целью мероприятия в 2020</w:t>
      </w:r>
      <w:r>
        <w:rPr>
          <w:rFonts w:ascii="Ubuntu" w:hAnsi="Ubuntu"/>
          <w:color w:val="000000"/>
          <w:sz w:val="23"/>
          <w:szCs w:val="23"/>
        </w:rPr>
        <w:t xml:space="preserve"> году стало создание </w:t>
      </w:r>
      <w:r w:rsidR="00894028">
        <w:rPr>
          <w:rFonts w:ascii="Ubuntu" w:hAnsi="Ubuntu"/>
          <w:color w:val="000000"/>
          <w:sz w:val="23"/>
          <w:szCs w:val="23"/>
        </w:rPr>
        <w:t xml:space="preserve">творческих </w:t>
      </w:r>
      <w:r>
        <w:rPr>
          <w:rFonts w:ascii="Ubuntu" w:hAnsi="Ubuntu"/>
          <w:color w:val="000000"/>
          <w:sz w:val="23"/>
          <w:szCs w:val="23"/>
        </w:rPr>
        <w:t>площадок, способствующих обновлению профессионального образования, модернизации</w:t>
      </w:r>
      <w:r w:rsidR="00894028">
        <w:rPr>
          <w:rFonts w:ascii="Ubuntu" w:hAnsi="Ubuntu"/>
          <w:color w:val="000000"/>
          <w:sz w:val="23"/>
          <w:szCs w:val="23"/>
        </w:rPr>
        <w:t xml:space="preserve"> образовательной, воспитательной, методической работы педагогов. </w:t>
      </w:r>
      <w:r>
        <w:rPr>
          <w:rFonts w:ascii="Ubuntu" w:hAnsi="Ubuntu"/>
          <w:color w:val="000000"/>
          <w:sz w:val="23"/>
          <w:szCs w:val="23"/>
        </w:rPr>
        <w:t>Эти идеи отразил слоган Фестиваля: «Инновации. Внедрение. Современная практика в системе профессионального образования».</w:t>
      </w:r>
      <w:r w:rsidR="00504AB4" w:rsidRPr="00504AB4">
        <w:rPr>
          <w:sz w:val="28"/>
          <w:szCs w:val="28"/>
        </w:rPr>
        <w:t xml:space="preserve"> </w:t>
      </w:r>
    </w:p>
    <w:p w:rsidR="006165C3" w:rsidRPr="006165C3" w:rsidRDefault="00504AB4" w:rsidP="006165C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4E75">
        <w:rPr>
          <w:rFonts w:ascii="Ubuntu" w:hAnsi="Ubuntu" w:cs="Times New Roman"/>
          <w:color w:val="000000"/>
          <w:sz w:val="23"/>
          <w:szCs w:val="23"/>
        </w:rPr>
        <w:t xml:space="preserve">В 2020 году формат проведения Фестиваля изменился. Во-первых, это год юбилейный для профессиональных образовательных организаций. В этом году исполнилось 80 лет системе профессионально-технического образования, поэтому все мероприятия Фестиваля были посвящены этой дате.  Во-вторых, в связи с распространением на территории Ставропольского края новой коронавирусной инфекции (2019-nCoV) </w:t>
      </w:r>
      <w:r w:rsidR="007D7DD0" w:rsidRPr="00484E75">
        <w:rPr>
          <w:rFonts w:ascii="Ubuntu" w:eastAsia="Times New Roman" w:hAnsi="Ubuntu" w:cs="Times New Roman"/>
          <w:color w:val="000000"/>
          <w:sz w:val="23"/>
          <w:szCs w:val="23"/>
          <w:lang w:eastAsia="ru-RU"/>
        </w:rPr>
        <w:t>XI Региональный Фестиваль педагогических идей</w:t>
      </w:r>
      <w:r w:rsidRPr="00484E75">
        <w:rPr>
          <w:rFonts w:ascii="Ubuntu" w:hAnsi="Ubuntu" w:cs="Times New Roman"/>
          <w:color w:val="000000"/>
          <w:sz w:val="23"/>
          <w:szCs w:val="23"/>
        </w:rPr>
        <w:t xml:space="preserve"> проводился в дистанционно-очном формате.</w:t>
      </w:r>
      <w:r w:rsidR="0052431B" w:rsidRPr="00484E75">
        <w:rPr>
          <w:rFonts w:ascii="Ubuntu" w:hAnsi="Ubuntu" w:cs="Times New Roman"/>
          <w:color w:val="000000"/>
          <w:sz w:val="23"/>
          <w:szCs w:val="23"/>
        </w:rPr>
        <w:t xml:space="preserve"> Дистанционно-очный формат Фестиваля участие педагогов в мероприятиях на специально созданном сайте</w:t>
      </w:r>
      <w:r w:rsidR="00C90185" w:rsidRPr="00484E75">
        <w:rPr>
          <w:rFonts w:ascii="Ubuntu" w:hAnsi="Ubuntu" w:cs="Times New Roman"/>
          <w:color w:val="000000"/>
          <w:sz w:val="23"/>
          <w:szCs w:val="23"/>
        </w:rPr>
        <w:t xml:space="preserve"> (ссылка на сайт</w:t>
      </w:r>
      <w:r w:rsidR="00C90185" w:rsidRPr="00484E75">
        <w:rPr>
          <w:rFonts w:ascii="Ubuntu" w:hAnsi="Ubuntu"/>
          <w:color w:val="000000"/>
          <w:sz w:val="23"/>
          <w:szCs w:val="23"/>
        </w:rPr>
        <w:t xml:space="preserve"> </w:t>
      </w:r>
      <w:r w:rsidR="00C90185" w:rsidRPr="00484E75">
        <w:rPr>
          <w:rFonts w:ascii="Ubuntu" w:hAnsi="Ubuntu" w:cs="Times New Roman"/>
          <w:color w:val="000000"/>
          <w:sz w:val="23"/>
          <w:szCs w:val="23"/>
        </w:rPr>
        <w:t>http://fpi2020.ru/).</w:t>
      </w:r>
      <w:r w:rsidR="00C90185" w:rsidRPr="00484E75">
        <w:rPr>
          <w:rFonts w:ascii="Ubuntu" w:hAnsi="Ubuntu"/>
          <w:color w:val="000000"/>
          <w:sz w:val="23"/>
          <w:szCs w:val="23"/>
        </w:rPr>
        <w:t xml:space="preserve"> </w:t>
      </w:r>
      <w:r w:rsidR="00C90185" w:rsidRPr="00484E75">
        <w:rPr>
          <w:rFonts w:ascii="Ubuntu" w:hAnsi="Ubuntu" w:cs="Times New Roman"/>
          <w:color w:val="000000"/>
          <w:sz w:val="23"/>
          <w:szCs w:val="23"/>
        </w:rPr>
        <w:t>Количество посещений сайта регистрировалось и составило 1674 от 219 пользователей.</w:t>
      </w:r>
      <w:r w:rsidR="00194753">
        <w:rPr>
          <w:rFonts w:ascii="Ubuntu" w:hAnsi="Ubuntu" w:cs="Times New Roman"/>
          <w:color w:val="000000"/>
          <w:sz w:val="23"/>
          <w:szCs w:val="23"/>
        </w:rPr>
        <w:t xml:space="preserve"> </w:t>
      </w:r>
      <w:r w:rsidR="007D7DD0" w:rsidRPr="007D7DD0">
        <w:rPr>
          <w:rFonts w:ascii="Times New Roman" w:hAnsi="Times New Roman"/>
          <w:sz w:val="24"/>
          <w:szCs w:val="24"/>
        </w:rPr>
        <w:t>Количество участников</w:t>
      </w:r>
      <w:r w:rsidR="007D7DD0" w:rsidRPr="007D7DD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7D7DD0" w:rsidRPr="007D7DD0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XI</w:t>
      </w:r>
      <w:r w:rsidR="007D7DD0" w:rsidRPr="007D7DD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7D7DD0" w:rsidRPr="007D7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</w:t>
      </w:r>
      <w:r w:rsidR="007D7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7D7DD0" w:rsidRPr="007D7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</w:t>
      </w:r>
      <w:r w:rsidR="007D7DD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D7DD0" w:rsidRPr="007D7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идей</w:t>
      </w:r>
      <w:r w:rsidR="00194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составило 200 человек на творческих площадках, 105 в вебинаре, 84 человека в педагогическом квесте.</w:t>
      </w:r>
      <w:r w:rsidR="006165C3" w:rsidRPr="006165C3">
        <w:rPr>
          <w:color w:val="000000"/>
          <w:sz w:val="23"/>
          <w:szCs w:val="23"/>
        </w:rPr>
        <w:t xml:space="preserve"> 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 xml:space="preserve">В работе Фестиваля приняли участие более </w:t>
      </w:r>
      <w:r w:rsidR="006165C3" w:rsidRPr="006165C3">
        <w:rPr>
          <w:rFonts w:ascii="Times New Roman" w:hAnsi="Times New Roman" w:cs="Times New Roman"/>
          <w:sz w:val="24"/>
          <w:szCs w:val="24"/>
        </w:rPr>
        <w:t>380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представителей педагогических коллективов из 28 образовательных организаций среднего профессионального и высшего образования Ставропольского края, Карач</w:t>
      </w:r>
      <w:r w:rsidR="006165C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>ево-Черк</w:t>
      </w:r>
      <w:r w:rsidR="006165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>сской Респ</w:t>
      </w:r>
      <w:r w:rsidR="006165C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>блики, Кабард</w:t>
      </w:r>
      <w:r w:rsidR="006165C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>но-Балк</w:t>
      </w:r>
      <w:r w:rsidR="006165C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>рской Респ</w:t>
      </w:r>
      <w:r w:rsidR="006165C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165C3" w:rsidRPr="006165C3">
        <w:rPr>
          <w:rFonts w:ascii="Times New Roman" w:hAnsi="Times New Roman" w:cs="Times New Roman"/>
          <w:color w:val="000000"/>
          <w:sz w:val="24"/>
          <w:szCs w:val="24"/>
        </w:rPr>
        <w:t>блики.</w:t>
      </w:r>
    </w:p>
    <w:p w:rsidR="00A671D5" w:rsidRDefault="006165C3" w:rsidP="006165C3">
      <w:pPr>
        <w:spacing w:after="0" w:line="360" w:lineRule="auto"/>
        <w:contextualSpacing/>
        <w:jc w:val="both"/>
        <w:rPr>
          <w:rFonts w:ascii="Ubuntu" w:hAnsi="Ubuntu"/>
          <w:color w:val="000000"/>
          <w:sz w:val="23"/>
          <w:szCs w:val="23"/>
        </w:rPr>
      </w:pPr>
      <w:r w:rsidRPr="00135831">
        <w:rPr>
          <w:rFonts w:ascii="Ubuntu" w:hAnsi="Ubuntu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872" behindDoc="0" locked="0" layoutInCell="1" allowOverlap="1" wp14:anchorId="1FC36BE5" wp14:editId="270EED43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2687919" cy="1889760"/>
            <wp:effectExtent l="0" t="0" r="0" b="0"/>
            <wp:wrapSquare wrapText="bothSides"/>
            <wp:docPr id="2" name="Рисунок 2" descr="C:\Users\Алишев\Desktop\Жир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шев\Desktop\Жирно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19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E75">
        <w:rPr>
          <w:rFonts w:ascii="Ubuntu" w:hAnsi="Ubuntu"/>
          <w:color w:val="000000"/>
          <w:sz w:val="23"/>
          <w:szCs w:val="23"/>
        </w:rPr>
        <w:t>На открытии Фестиваля с</w:t>
      </w:r>
      <w:r w:rsidR="00A671D5" w:rsidRPr="004A17F0">
        <w:rPr>
          <w:rFonts w:ascii="Ubuntu" w:hAnsi="Ubuntu"/>
          <w:color w:val="000000"/>
          <w:sz w:val="23"/>
          <w:szCs w:val="23"/>
        </w:rPr>
        <w:t xml:space="preserve"> приветственным словом к</w:t>
      </w:r>
      <w:r w:rsidR="00894028" w:rsidRPr="004A17F0">
        <w:rPr>
          <w:rFonts w:ascii="Ubuntu" w:hAnsi="Ubuntu"/>
          <w:color w:val="000000"/>
          <w:sz w:val="23"/>
          <w:szCs w:val="23"/>
        </w:rPr>
        <w:t xml:space="preserve"> участникам Фестиваля обратился</w:t>
      </w:r>
      <w:r w:rsidR="00A671D5" w:rsidRPr="004A17F0">
        <w:rPr>
          <w:rFonts w:ascii="Ubuntu" w:hAnsi="Ubuntu"/>
          <w:color w:val="000000"/>
          <w:sz w:val="23"/>
          <w:szCs w:val="23"/>
        </w:rPr>
        <w:t xml:space="preserve"> заместитель министра образования </w:t>
      </w:r>
      <w:r w:rsidR="00894028" w:rsidRPr="004A17F0">
        <w:rPr>
          <w:rFonts w:ascii="Ubuntu" w:hAnsi="Ubuntu"/>
          <w:color w:val="000000"/>
          <w:sz w:val="23"/>
          <w:szCs w:val="23"/>
        </w:rPr>
        <w:t>Ставропольского края Жирнов Денис Олорович</w:t>
      </w:r>
      <w:r w:rsidR="00A671D5" w:rsidRPr="004A17F0">
        <w:rPr>
          <w:rFonts w:ascii="Ubuntu" w:hAnsi="Ubuntu"/>
          <w:color w:val="000000"/>
          <w:sz w:val="23"/>
          <w:szCs w:val="23"/>
        </w:rPr>
        <w:t>, пожелав творческих успехов педагогическому сообществу в претворении идей Фестиваля в жизнь.</w:t>
      </w:r>
    </w:p>
    <w:p w:rsidR="00894028" w:rsidRDefault="006165C3" w:rsidP="006165C3">
      <w:pPr>
        <w:pStyle w:val="a3"/>
        <w:spacing w:line="360" w:lineRule="auto"/>
        <w:ind w:firstLine="708"/>
        <w:jc w:val="both"/>
        <w:rPr>
          <w:rFonts w:ascii="Ubuntu" w:hAnsi="Ubuntu"/>
          <w:color w:val="000000"/>
          <w:sz w:val="23"/>
          <w:szCs w:val="23"/>
        </w:rPr>
      </w:pPr>
      <w:r>
        <w:rPr>
          <w:rFonts w:ascii="Ubuntu" w:hAnsi="Ubuntu"/>
          <w:color w:val="000000"/>
          <w:sz w:val="23"/>
          <w:szCs w:val="23"/>
        </w:rPr>
        <w:br w:type="textWrapping" w:clear="all"/>
      </w:r>
      <w:r>
        <w:rPr>
          <w:rFonts w:ascii="Ubuntu" w:hAnsi="Ubuntu"/>
          <w:color w:val="000000"/>
          <w:sz w:val="23"/>
          <w:szCs w:val="23"/>
        </w:rPr>
        <w:lastRenderedPageBreak/>
        <w:t>У</w:t>
      </w:r>
      <w:r w:rsidR="00894028" w:rsidRPr="004A17F0">
        <w:rPr>
          <w:rFonts w:ascii="Ubuntu" w:hAnsi="Ubuntu"/>
          <w:color w:val="000000"/>
          <w:sz w:val="23"/>
          <w:szCs w:val="23"/>
        </w:rPr>
        <w:t xml:space="preserve">частников Фестиваля от имени администрации Георгиевского округа приветствовал </w:t>
      </w:r>
      <w:r w:rsidR="00F46F1D" w:rsidRPr="004A17F0">
        <w:rPr>
          <w:rFonts w:ascii="Ubuntu" w:hAnsi="Ubuntu"/>
          <w:color w:val="000000"/>
          <w:sz w:val="23"/>
          <w:szCs w:val="23"/>
        </w:rPr>
        <w:t xml:space="preserve">Председатель Думы Георгиевского городского округа Ставропольского края </w:t>
      </w:r>
      <w:r w:rsidR="00894028" w:rsidRPr="004A17F0">
        <w:rPr>
          <w:rFonts w:ascii="Ubuntu" w:hAnsi="Ubuntu"/>
          <w:color w:val="000000"/>
          <w:sz w:val="23"/>
          <w:szCs w:val="23"/>
        </w:rPr>
        <w:t>Стрельников Александр Михайлович.</w:t>
      </w:r>
    </w:p>
    <w:p w:rsidR="00135831" w:rsidRPr="004A17F0" w:rsidRDefault="00135831" w:rsidP="004A17F0">
      <w:pPr>
        <w:pStyle w:val="a3"/>
        <w:ind w:firstLine="708"/>
        <w:jc w:val="both"/>
        <w:rPr>
          <w:rFonts w:ascii="Ubuntu" w:hAnsi="Ubuntu"/>
          <w:color w:val="000000"/>
          <w:sz w:val="23"/>
          <w:szCs w:val="23"/>
        </w:rPr>
      </w:pPr>
      <w:r w:rsidRPr="00135831">
        <w:rPr>
          <w:rFonts w:ascii="Ubuntu" w:hAnsi="Ubuntu"/>
          <w:noProof/>
          <w:color w:val="000000"/>
          <w:sz w:val="23"/>
          <w:szCs w:val="23"/>
        </w:rPr>
        <w:drawing>
          <wp:inline distT="0" distB="0" distL="0" distR="0">
            <wp:extent cx="2420778" cy="2045970"/>
            <wp:effectExtent l="0" t="0" r="0" b="0"/>
            <wp:docPr id="3" name="Рисунок 3" descr="C:\Users\Алишев\Desktop\Стрель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шев\Desktop\Стрельнико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00" cy="20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5" w:rsidRDefault="00894028" w:rsidP="00194753">
      <w:pPr>
        <w:pStyle w:val="a3"/>
        <w:spacing w:line="360" w:lineRule="auto"/>
        <w:ind w:firstLine="567"/>
        <w:jc w:val="both"/>
        <w:rPr>
          <w:rFonts w:ascii="Ubuntu" w:hAnsi="Ubuntu"/>
          <w:color w:val="000000"/>
          <w:sz w:val="23"/>
          <w:szCs w:val="23"/>
        </w:rPr>
      </w:pPr>
      <w:r w:rsidRPr="004A17F0">
        <w:rPr>
          <w:rFonts w:ascii="Ubuntu" w:hAnsi="Ubuntu"/>
          <w:color w:val="000000"/>
          <w:sz w:val="23"/>
          <w:szCs w:val="23"/>
        </w:rPr>
        <w:t>Поздравил с началом работы участников Фестиваля Дмитрий Александрович Саховский, директор ГБПОУ ГРК «Интеграл». Дмитрий Александрович</w:t>
      </w:r>
      <w:r w:rsidR="004A17F0" w:rsidRPr="004A17F0">
        <w:rPr>
          <w:rFonts w:ascii="Ubuntu" w:hAnsi="Ubuntu"/>
          <w:color w:val="000000"/>
          <w:sz w:val="23"/>
          <w:szCs w:val="23"/>
        </w:rPr>
        <w:t>, который</w:t>
      </w:r>
      <w:r w:rsidRPr="004A17F0">
        <w:rPr>
          <w:rFonts w:ascii="Ubuntu" w:hAnsi="Ubuntu"/>
          <w:color w:val="000000"/>
          <w:sz w:val="23"/>
          <w:szCs w:val="23"/>
        </w:rPr>
        <w:t xml:space="preserve"> отметил</w:t>
      </w:r>
      <w:r w:rsidR="00A671D5" w:rsidRPr="004A17F0">
        <w:rPr>
          <w:rFonts w:ascii="Ubuntu" w:hAnsi="Ubuntu"/>
          <w:color w:val="000000"/>
          <w:sz w:val="23"/>
          <w:szCs w:val="23"/>
        </w:rPr>
        <w:t xml:space="preserve"> значимость проведения ежегодного Фестиваля, представляющего</w:t>
      </w:r>
      <w:r w:rsidR="00A671D5">
        <w:rPr>
          <w:rFonts w:ascii="Ubuntu" w:hAnsi="Ubuntu"/>
          <w:color w:val="000000"/>
          <w:sz w:val="23"/>
          <w:szCs w:val="23"/>
        </w:rPr>
        <w:t xml:space="preserve"> собой важный инструмент обеспечения запросов государства и общества, связанных с новыми требованиями к уровню и содержанию подготовки специалистов во всех областях российской экономики.</w:t>
      </w:r>
    </w:p>
    <w:p w:rsidR="00135831" w:rsidRDefault="00135831" w:rsidP="004A17F0">
      <w:pPr>
        <w:pStyle w:val="a3"/>
        <w:ind w:firstLine="708"/>
        <w:jc w:val="both"/>
        <w:rPr>
          <w:rFonts w:ascii="Ubuntu" w:hAnsi="Ubuntu"/>
          <w:color w:val="000000"/>
          <w:sz w:val="23"/>
          <w:szCs w:val="23"/>
        </w:rPr>
      </w:pPr>
      <w:r w:rsidRPr="00135831">
        <w:rPr>
          <w:rFonts w:ascii="Ubuntu" w:hAnsi="Ubuntu"/>
          <w:noProof/>
          <w:color w:val="000000"/>
          <w:sz w:val="23"/>
          <w:szCs w:val="23"/>
        </w:rPr>
        <w:drawing>
          <wp:inline distT="0" distB="0" distL="0" distR="0">
            <wp:extent cx="2602059" cy="1878330"/>
            <wp:effectExtent l="0" t="0" r="8255" b="7620"/>
            <wp:docPr id="4" name="Рисунок 4" descr="C:\Users\Алишев\Desktop\Сах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шев\Desktop\Саховск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49" cy="18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C3" w:rsidRPr="004A17F0" w:rsidRDefault="006165C3" w:rsidP="004A17F0">
      <w:pPr>
        <w:pStyle w:val="a3"/>
        <w:ind w:firstLine="708"/>
        <w:jc w:val="both"/>
        <w:rPr>
          <w:rFonts w:ascii="Ubuntu" w:hAnsi="Ubuntu"/>
          <w:color w:val="000000"/>
          <w:sz w:val="23"/>
          <w:szCs w:val="23"/>
        </w:rPr>
      </w:pPr>
    </w:p>
    <w:p w:rsidR="00135831" w:rsidRDefault="00135831" w:rsidP="00894028">
      <w:pPr>
        <w:pStyle w:val="a3"/>
        <w:ind w:firstLine="708"/>
        <w:jc w:val="both"/>
        <w:rPr>
          <w:color w:val="000000"/>
          <w:sz w:val="23"/>
          <w:szCs w:val="23"/>
        </w:rPr>
      </w:pPr>
      <w:r w:rsidRPr="00135831">
        <w:rPr>
          <w:noProof/>
          <w:color w:val="000000"/>
          <w:sz w:val="23"/>
          <w:szCs w:val="23"/>
        </w:rPr>
        <w:drawing>
          <wp:inline distT="0" distB="0" distL="0" distR="0">
            <wp:extent cx="3656610" cy="1906905"/>
            <wp:effectExtent l="0" t="0" r="1270" b="0"/>
            <wp:docPr id="5" name="Рисунок 5" descr="C:\Users\Алишев\Desktop\Ведущ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шев\Desktop\Ведущи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77" cy="19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1" w:rsidRPr="004A17F0" w:rsidRDefault="00135831" w:rsidP="00894028">
      <w:pPr>
        <w:pStyle w:val="a3"/>
        <w:ind w:firstLine="708"/>
        <w:jc w:val="both"/>
        <w:rPr>
          <w:color w:val="000000"/>
          <w:sz w:val="23"/>
          <w:szCs w:val="23"/>
        </w:rPr>
      </w:pPr>
      <w:r w:rsidRPr="00135831"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656330" cy="2065321"/>
            <wp:effectExtent l="0" t="0" r="1270" b="0"/>
            <wp:docPr id="6" name="Рисунок 6" descr="C:\Users\Алишев\Desktop\Пес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шев\Desktop\Песн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61" cy="20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C3" w:rsidRDefault="006165C3" w:rsidP="006165C3">
      <w:pPr>
        <w:pStyle w:val="a3"/>
        <w:spacing w:line="360" w:lineRule="auto"/>
        <w:ind w:firstLine="708"/>
        <w:jc w:val="both"/>
      </w:pPr>
      <w:r w:rsidRPr="00894028">
        <w:rPr>
          <w:rFonts w:ascii="Ubuntu" w:hAnsi="Ubuntu"/>
          <w:color w:val="000000"/>
        </w:rPr>
        <w:t>Фестиваль выступил площадкой для презентации преподавателями, мастерами производственного обучения, методистами, педагогами-психологами опыта использования современных технологий формирования как профессиональных, так и общекультурных компетенций студентов в рамках учебных занятий и во внеаудиторной работе, новых форм их оценивания, информатизации образовательного процесса, психолого-педагогической поддержки педагогов.</w:t>
      </w:r>
      <w:r>
        <w:rPr>
          <w:rFonts w:ascii="Ubuntu" w:hAnsi="Ubuntu"/>
          <w:color w:val="000000"/>
        </w:rPr>
        <w:t xml:space="preserve"> </w:t>
      </w:r>
      <w:r w:rsidR="00894028" w:rsidRPr="00894028">
        <w:t xml:space="preserve">В рамках Фестиваля </w:t>
      </w:r>
      <w:r w:rsidR="008F7502">
        <w:t xml:space="preserve">на творческих площадках </w:t>
      </w:r>
      <w:r w:rsidR="004A17F0">
        <w:t>проведено 23 мастер-</w:t>
      </w:r>
      <w:r w:rsidR="00894028" w:rsidRPr="00894028">
        <w:t>класса, 16 открытых уроков, 21 внеурочных мероприятий, 6</w:t>
      </w:r>
      <w:r>
        <w:t xml:space="preserve"> презентаций</w:t>
      </w:r>
      <w:r w:rsidR="00894028" w:rsidRPr="00894028">
        <w:t xml:space="preserve"> опыт</w:t>
      </w:r>
      <w:r w:rsidR="004A17F0">
        <w:t>а</w:t>
      </w:r>
      <w:r w:rsidR="00894028" w:rsidRPr="00894028">
        <w:t xml:space="preserve"> работы</w:t>
      </w:r>
      <w:r>
        <w:t>.</w:t>
      </w:r>
    </w:p>
    <w:p w:rsidR="00194753" w:rsidRDefault="00894028" w:rsidP="00894028">
      <w:pPr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402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35831" w:rsidRPr="00894028" w:rsidRDefault="00135831" w:rsidP="00894028">
      <w:pPr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583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98346" cy="3036570"/>
            <wp:effectExtent l="0" t="0" r="0" b="0"/>
            <wp:docPr id="8" name="Рисунок 8" descr="C:\Users\Алишев\Desktop\Мастер класс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шев\Desktop\Мастер классы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51" cy="30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1" w:rsidRDefault="00135831" w:rsidP="00894028">
      <w:pPr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5831" w:rsidRDefault="00135831" w:rsidP="006165C3">
      <w:pPr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583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3038" cy="3196709"/>
            <wp:effectExtent l="0" t="0" r="0" b="3810"/>
            <wp:docPr id="9" name="Рисунок 9" descr="C:\Users\Алишев\Desktop\открытые уро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шев\Desktop\открытые уро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32" cy="32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1" w:rsidRDefault="00135831" w:rsidP="00894028">
      <w:pPr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5831" w:rsidRDefault="00135831" w:rsidP="00894028">
      <w:pPr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583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0188" cy="3228856"/>
            <wp:effectExtent l="0" t="0" r="0" b="0"/>
            <wp:docPr id="10" name="Рисунок 10" descr="C:\Users\Алишев\Desktop\Внеурочные мероприя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шев\Desktop\Внеурочные мероприят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97" cy="32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98" w:rsidRPr="00894028" w:rsidRDefault="00670098" w:rsidP="00670098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94028">
        <w:rPr>
          <w:rFonts w:ascii="Times New Roman" w:eastAsia="Times New Roman" w:hAnsi="Times New Roman"/>
          <w:sz w:val="24"/>
          <w:szCs w:val="24"/>
          <w:lang w:eastAsia="ru-RU"/>
        </w:rPr>
        <w:t>Педагоги представили интересные инновационные идеи, педагогические находки, современные формы организации образовательной деятельности студентов;</w:t>
      </w:r>
      <w:r w:rsidRPr="00894028">
        <w:rPr>
          <w:rFonts w:ascii="Times New Roman" w:hAnsi="Times New Roman"/>
          <w:sz w:val="24"/>
          <w:szCs w:val="24"/>
        </w:rPr>
        <w:t xml:space="preserve"> продемонстрировали педагогический опыт реализации педагогической и методической идеи, оригинальность, уникальность применения методического приема или метода обучения; педагогического опыта совершенствования образовательного пространства, обеспечивающего личностную, социальную и профессиональную успешность обучающихся: создание условий для творческого развития личности, сопровождение успешного вхождения в профессию, психологическое сопровождение обучающихся с ОВЗ, профилактики экстремизма, профилактики зависимостей в молодежной среде и т.п.</w:t>
      </w:r>
    </w:p>
    <w:p w:rsidR="00135831" w:rsidRDefault="00135831" w:rsidP="00894028">
      <w:pPr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583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3233975"/>
            <wp:effectExtent l="0" t="0" r="3810" b="5080"/>
            <wp:docPr id="11" name="Рисунок 11" descr="C:\Users\Алишев\Desktop\Внеурочные меропия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шев\Desktop\Внеурочные меропият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84" cy="32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02" w:rsidRDefault="004A17F0" w:rsidP="00670098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площадке «</w:t>
      </w:r>
      <w:r w:rsidR="008F7502" w:rsidRPr="008F7502">
        <w:rPr>
          <w:rFonts w:ascii="Times New Roman" w:hAnsi="Times New Roman" w:cs="Times New Roman"/>
          <w:sz w:val="24"/>
          <w:szCs w:val="24"/>
        </w:rPr>
        <w:t xml:space="preserve">Педагогическая копилка» было размещено 146 методических разработок (конспект занятия по определенной теме; методические указания или рекомендации; авторская методика преподавания предмета (дисциплины, курса); описание новых форм, методов или средств обучения; дополнительные общеобразовательные программы; программы кружка, спортивной секции, клуба; </w:t>
      </w:r>
      <w:r w:rsidR="008F7502">
        <w:rPr>
          <w:rFonts w:ascii="Times New Roman" w:hAnsi="Times New Roman" w:cs="Times New Roman"/>
          <w:sz w:val="24"/>
          <w:szCs w:val="24"/>
        </w:rPr>
        <w:t>програм</w:t>
      </w:r>
      <w:r>
        <w:rPr>
          <w:rFonts w:ascii="Times New Roman" w:hAnsi="Times New Roman" w:cs="Times New Roman"/>
          <w:sz w:val="24"/>
          <w:szCs w:val="24"/>
        </w:rPr>
        <w:t>ма воспитательной работы</w:t>
      </w:r>
      <w:r w:rsidR="008F7502" w:rsidRPr="008F7502">
        <w:rPr>
          <w:rFonts w:ascii="Times New Roman" w:hAnsi="Times New Roman" w:cs="Times New Roman"/>
          <w:sz w:val="24"/>
          <w:szCs w:val="24"/>
        </w:rPr>
        <w:t>).</w:t>
      </w:r>
      <w:r w:rsidR="008F7502">
        <w:rPr>
          <w:rFonts w:ascii="Times New Roman" w:hAnsi="Times New Roman" w:cs="Times New Roman"/>
          <w:sz w:val="24"/>
          <w:szCs w:val="24"/>
        </w:rPr>
        <w:t xml:space="preserve"> </w:t>
      </w:r>
      <w:r w:rsidR="008F7502" w:rsidRPr="008F7502">
        <w:rPr>
          <w:rFonts w:ascii="Times New Roman" w:hAnsi="Times New Roman" w:cs="Times New Roman"/>
          <w:sz w:val="24"/>
          <w:szCs w:val="24"/>
        </w:rPr>
        <w:t>Приняло участие на площадке- 118 человек</w:t>
      </w:r>
      <w:r w:rsidR="008F7502">
        <w:rPr>
          <w:rFonts w:ascii="Times New Roman" w:hAnsi="Times New Roman" w:cs="Times New Roman"/>
          <w:sz w:val="24"/>
          <w:szCs w:val="24"/>
        </w:rPr>
        <w:t>.</w:t>
      </w:r>
    </w:p>
    <w:p w:rsidR="00135831" w:rsidRDefault="00135831" w:rsidP="004A17F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58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3182541"/>
            <wp:effectExtent l="0" t="0" r="0" b="0"/>
            <wp:docPr id="12" name="Рисунок 12" descr="C:\Users\Алишев\Desktop\Педагогическая копи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шев\Desktop\Педагогическая копил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93" cy="31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02" w:rsidRDefault="00A671D5" w:rsidP="00670098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7502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Участникам Фестиваля </w:t>
      </w:r>
      <w:r w:rsidR="008F7502" w:rsidRPr="008F7502">
        <w:rPr>
          <w:rFonts w:ascii="Times New Roman" w:hAnsi="Times New Roman" w:cs="Times New Roman"/>
          <w:color w:val="000000"/>
          <w:sz w:val="24"/>
          <w:szCs w:val="24"/>
        </w:rPr>
        <w:t>была предоставлена возможность</w:t>
      </w:r>
      <w:r w:rsidR="008F7502">
        <w:rPr>
          <w:rFonts w:ascii="Ubuntu" w:hAnsi="Ubuntu"/>
          <w:color w:val="000000"/>
          <w:sz w:val="23"/>
          <w:szCs w:val="23"/>
        </w:rPr>
        <w:t xml:space="preserve"> пройти </w:t>
      </w:r>
      <w:r w:rsidR="008F7502" w:rsidRPr="008F7502">
        <w:rPr>
          <w:rFonts w:ascii="Times New Roman" w:hAnsi="Times New Roman" w:cs="Times New Roman"/>
          <w:sz w:val="24"/>
          <w:szCs w:val="24"/>
        </w:rPr>
        <w:t>Педагогический квест «В поисках решений»</w:t>
      </w:r>
      <w:r w:rsidR="008F7502">
        <w:rPr>
          <w:rFonts w:ascii="Times New Roman" w:hAnsi="Times New Roman" w:cs="Times New Roman"/>
          <w:sz w:val="24"/>
          <w:szCs w:val="24"/>
        </w:rPr>
        <w:t xml:space="preserve">, </w:t>
      </w:r>
      <w:r w:rsidR="008F7502">
        <w:rPr>
          <w:rFonts w:ascii="Times New Roman" w:hAnsi="Times New Roman" w:cs="Times New Roman"/>
          <w:color w:val="212529"/>
          <w:sz w:val="24"/>
          <w:szCs w:val="24"/>
        </w:rPr>
        <w:t xml:space="preserve">целью которого </w:t>
      </w:r>
      <w:r w:rsidR="004A17F0">
        <w:rPr>
          <w:rFonts w:ascii="Times New Roman" w:hAnsi="Times New Roman" w:cs="Times New Roman"/>
          <w:color w:val="212529"/>
          <w:sz w:val="24"/>
          <w:szCs w:val="24"/>
        </w:rPr>
        <w:t xml:space="preserve">является </w:t>
      </w:r>
      <w:r w:rsidR="008F7502" w:rsidRPr="008F7502">
        <w:rPr>
          <w:rFonts w:ascii="Times New Roman" w:hAnsi="Times New Roman" w:cs="Times New Roman"/>
          <w:color w:val="212529"/>
          <w:sz w:val="24"/>
          <w:szCs w:val="24"/>
        </w:rPr>
        <w:t xml:space="preserve">поиск инновационных технологий взаимодействия педагогов, повышение профессиональной компетентности в аспекте </w:t>
      </w:r>
      <w:r w:rsidR="008F7502" w:rsidRPr="008F7502">
        <w:rPr>
          <w:rFonts w:ascii="Times New Roman" w:hAnsi="Times New Roman" w:cs="Times New Roman"/>
          <w:color w:val="212529"/>
          <w:sz w:val="24"/>
          <w:szCs w:val="24"/>
        </w:rPr>
        <w:lastRenderedPageBreak/>
        <w:t>применения в образовательном процессе объединений по интересам и квест-технологий.</w:t>
      </w:r>
      <w:r w:rsidR="008F7502" w:rsidRPr="008F7502">
        <w:rPr>
          <w:rFonts w:ascii="Times New Roman" w:hAnsi="Times New Roman" w:cs="Times New Roman"/>
          <w:sz w:val="24"/>
          <w:szCs w:val="24"/>
        </w:rPr>
        <w:t xml:space="preserve"> Приняли участие 34 команды в количестве 84 человек.</w:t>
      </w:r>
    </w:p>
    <w:p w:rsidR="00135831" w:rsidRPr="008F7502" w:rsidRDefault="00135831" w:rsidP="008F75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58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3102174"/>
            <wp:effectExtent l="0" t="0" r="0" b="3175"/>
            <wp:docPr id="13" name="Рисунок 13" descr="C:\Users\Алишев\Desktop\Кв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шев\Desktop\Квест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16" cy="310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02" w:rsidRDefault="008F7502" w:rsidP="00670098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Дискуссионной площадкой по проблемам реализации и внедрения наставнических программ</w:t>
      </w:r>
      <w:r w:rsidR="00B843F5">
        <w:rPr>
          <w:rFonts w:ascii="Times New Roman" w:hAnsi="Times New Roman" w:cs="Times New Roman"/>
          <w:sz w:val="24"/>
          <w:szCs w:val="24"/>
        </w:rPr>
        <w:t xml:space="preserve"> в образовательных организациях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3F5">
        <w:rPr>
          <w:rFonts w:ascii="Times New Roman" w:hAnsi="Times New Roman" w:cs="Times New Roman"/>
          <w:sz w:val="24"/>
          <w:szCs w:val="24"/>
        </w:rPr>
        <w:t xml:space="preserve">стал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F7502">
        <w:rPr>
          <w:rFonts w:ascii="Times New Roman" w:hAnsi="Times New Roman" w:cs="Times New Roman"/>
          <w:sz w:val="24"/>
          <w:szCs w:val="24"/>
        </w:rPr>
        <w:t>ебинар «Мониторинг и оценка результатов реализации программы наставничества в рамках внедрения целевой модели наставничества в профессиональных образовательных организациях»</w:t>
      </w:r>
      <w:r>
        <w:rPr>
          <w:rFonts w:ascii="Times New Roman" w:hAnsi="Times New Roman" w:cs="Times New Roman"/>
          <w:sz w:val="24"/>
          <w:szCs w:val="24"/>
        </w:rPr>
        <w:t>, д</w:t>
      </w:r>
      <w:r w:rsidRPr="008F7502">
        <w:rPr>
          <w:rFonts w:ascii="Times New Roman" w:hAnsi="Times New Roman" w:cs="Times New Roman"/>
          <w:sz w:val="24"/>
          <w:szCs w:val="24"/>
        </w:rPr>
        <w:t>окладчик Булах К.В., канд. психол. наук, доцент, член рабочей группы краевой инновационной площадки «Разработка и внедрение механизма кластерного взаимодействия и системы наставничества в профессиональном об</w:t>
      </w:r>
      <w:r w:rsidR="00B843F5">
        <w:rPr>
          <w:rFonts w:ascii="Times New Roman" w:hAnsi="Times New Roman" w:cs="Times New Roman"/>
          <w:sz w:val="24"/>
          <w:szCs w:val="24"/>
        </w:rPr>
        <w:t>разовании Ставропольского края», в котором приняло участие 105 человек</w:t>
      </w:r>
      <w:r w:rsidR="00B843F5">
        <w:rPr>
          <w:rFonts w:ascii="Times New Roman" w:hAnsi="Times New Roman"/>
          <w:sz w:val="28"/>
          <w:szCs w:val="28"/>
        </w:rPr>
        <w:t>.</w:t>
      </w:r>
    </w:p>
    <w:p w:rsidR="00135831" w:rsidRPr="00B843F5" w:rsidRDefault="00135831" w:rsidP="00B843F5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58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F27F6F" wp14:editId="1E0F97AC">
            <wp:extent cx="5638800" cy="3171825"/>
            <wp:effectExtent l="0" t="0" r="0" b="9525"/>
            <wp:docPr id="14" name="Рисунок 14" descr="C:\Users\Алишев\Desktop\Вебин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шев\Desktop\Вебинар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0" cy="317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F5" w:rsidRPr="00B843F5" w:rsidRDefault="00B843F5" w:rsidP="006700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3F5">
        <w:rPr>
          <w:rFonts w:ascii="Times New Roman" w:hAnsi="Times New Roman" w:cs="Times New Roman"/>
          <w:bCs/>
          <w:sz w:val="24"/>
          <w:szCs w:val="24"/>
        </w:rPr>
        <w:lastRenderedPageBreak/>
        <w:t>На площадке</w:t>
      </w:r>
      <w:r w:rsidRPr="00B843F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B843F5">
        <w:rPr>
          <w:rFonts w:ascii="Times New Roman" w:hAnsi="Times New Roman" w:cs="Times New Roman"/>
          <w:sz w:val="24"/>
          <w:szCs w:val="24"/>
        </w:rPr>
        <w:t>Психологическая перезагрузка</w:t>
      </w:r>
      <w:r>
        <w:rPr>
          <w:rFonts w:ascii="Times New Roman" w:hAnsi="Times New Roman" w:cs="Times New Roman"/>
          <w:sz w:val="24"/>
          <w:szCs w:val="24"/>
        </w:rPr>
        <w:t xml:space="preserve">» были </w:t>
      </w:r>
      <w:r w:rsidRPr="00B843F5">
        <w:rPr>
          <w:rFonts w:ascii="Times New Roman" w:hAnsi="Times New Roman" w:cs="Times New Roman"/>
          <w:bCs/>
          <w:sz w:val="24"/>
          <w:szCs w:val="24"/>
        </w:rPr>
        <w:t>представлены варианты применения методов психологической перезагрузки для педагогических работников.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43F5">
        <w:rPr>
          <w:rFonts w:ascii="Times New Roman" w:hAnsi="Times New Roman" w:cs="Times New Roman"/>
          <w:bCs/>
          <w:sz w:val="24"/>
          <w:szCs w:val="24"/>
        </w:rPr>
        <w:t xml:space="preserve">Материал для участников подбирался с учётом его основного назначения, а именно: </w:t>
      </w:r>
    </w:p>
    <w:p w:rsidR="00B843F5" w:rsidRPr="00B843F5" w:rsidRDefault="00B843F5" w:rsidP="0067009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3F5">
        <w:rPr>
          <w:rFonts w:ascii="Times New Roman" w:hAnsi="Times New Roman" w:cs="Times New Roman"/>
          <w:bCs/>
          <w:sz w:val="24"/>
          <w:szCs w:val="24"/>
        </w:rPr>
        <w:t xml:space="preserve"> для психологической разгрузки; </w:t>
      </w:r>
    </w:p>
    <w:p w:rsidR="00B843F5" w:rsidRPr="00B843F5" w:rsidRDefault="00B843F5" w:rsidP="0067009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3F5">
        <w:rPr>
          <w:rFonts w:ascii="Times New Roman" w:hAnsi="Times New Roman" w:cs="Times New Roman"/>
          <w:bCs/>
          <w:sz w:val="24"/>
          <w:szCs w:val="24"/>
        </w:rPr>
        <w:t xml:space="preserve"> обучение способам выражения гнева в приемлемой форме; </w:t>
      </w:r>
    </w:p>
    <w:p w:rsidR="00B843F5" w:rsidRPr="00B843F5" w:rsidRDefault="00B843F5" w:rsidP="0067009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3F5">
        <w:rPr>
          <w:rFonts w:ascii="Times New Roman" w:hAnsi="Times New Roman" w:cs="Times New Roman"/>
          <w:bCs/>
          <w:sz w:val="24"/>
          <w:szCs w:val="24"/>
        </w:rPr>
        <w:t xml:space="preserve"> обучение умению владеть собой в различных ситуациях, приёмам саморегуляции; </w:t>
      </w:r>
    </w:p>
    <w:p w:rsidR="00B843F5" w:rsidRPr="00B843F5" w:rsidRDefault="00B843F5" w:rsidP="0067009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3F5">
        <w:rPr>
          <w:rFonts w:ascii="Times New Roman" w:hAnsi="Times New Roman" w:cs="Times New Roman"/>
          <w:bCs/>
          <w:sz w:val="24"/>
          <w:szCs w:val="24"/>
        </w:rPr>
        <w:t xml:space="preserve"> обучение бесконфликтному общению; </w:t>
      </w:r>
    </w:p>
    <w:p w:rsidR="00B843F5" w:rsidRPr="00B843F5" w:rsidRDefault="00B843F5" w:rsidP="0067009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3F5">
        <w:rPr>
          <w:rFonts w:ascii="Times New Roman" w:hAnsi="Times New Roman" w:cs="Times New Roman"/>
          <w:bCs/>
          <w:sz w:val="24"/>
          <w:szCs w:val="24"/>
        </w:rPr>
        <w:t xml:space="preserve"> умению переключения; </w:t>
      </w:r>
    </w:p>
    <w:p w:rsidR="00B843F5" w:rsidRPr="00B843F5" w:rsidRDefault="00B843F5" w:rsidP="00670098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обучение расслаблению.</w:t>
      </w:r>
    </w:p>
    <w:p w:rsidR="00B843F5" w:rsidRDefault="00B843F5" w:rsidP="00B843F5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35831" w:rsidRPr="00B843F5" w:rsidRDefault="00135831" w:rsidP="00B843F5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83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324475" cy="2995017"/>
            <wp:effectExtent l="0" t="0" r="0" b="0"/>
            <wp:docPr id="15" name="Рисунок 15" descr="C:\Users\Алишев\Desktop\Перезагру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шев\Desktop\Перезагрузк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19" cy="29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FD" w:rsidRDefault="00194753" w:rsidP="007B33FD">
      <w:pPr>
        <w:ind w:firstLine="540"/>
        <w:jc w:val="center"/>
        <w:rPr>
          <w:rFonts w:ascii="Times New Roman" w:hAnsi="Times New Roman"/>
          <w:bCs/>
          <w:sz w:val="24"/>
          <w:szCs w:val="24"/>
        </w:rPr>
      </w:pPr>
      <w:r w:rsidRPr="00194753">
        <w:rPr>
          <w:rFonts w:ascii="Times New Roman" w:hAnsi="Times New Roman"/>
          <w:bCs/>
          <w:sz w:val="24"/>
          <w:szCs w:val="24"/>
        </w:rPr>
        <w:t>Участники Фестиваля смогли ознакомиться с п</w:t>
      </w:r>
      <w:r w:rsidR="00B843F5" w:rsidRPr="00194753">
        <w:rPr>
          <w:rFonts w:ascii="Times New Roman" w:hAnsi="Times New Roman"/>
          <w:bCs/>
          <w:sz w:val="24"/>
          <w:szCs w:val="24"/>
        </w:rPr>
        <w:t>резентаци</w:t>
      </w:r>
      <w:r w:rsidRPr="00194753">
        <w:rPr>
          <w:rFonts w:ascii="Times New Roman" w:hAnsi="Times New Roman"/>
          <w:bCs/>
          <w:sz w:val="24"/>
          <w:szCs w:val="24"/>
        </w:rPr>
        <w:t>ей</w:t>
      </w:r>
      <w:r w:rsidR="00B843F5" w:rsidRPr="00194753">
        <w:rPr>
          <w:rFonts w:ascii="Times New Roman" w:hAnsi="Times New Roman"/>
          <w:bCs/>
          <w:sz w:val="24"/>
          <w:szCs w:val="24"/>
        </w:rPr>
        <w:t xml:space="preserve"> книжных изданий.</w:t>
      </w:r>
    </w:p>
    <w:p w:rsidR="00135831" w:rsidRDefault="00135831" w:rsidP="007B33FD">
      <w:pPr>
        <w:ind w:firstLine="540"/>
        <w:jc w:val="center"/>
        <w:rPr>
          <w:rFonts w:ascii="Ubuntu" w:hAnsi="Ubuntu"/>
          <w:color w:val="000000"/>
          <w:sz w:val="23"/>
          <w:szCs w:val="23"/>
        </w:rPr>
      </w:pPr>
      <w:r w:rsidRPr="00135831">
        <w:rPr>
          <w:rFonts w:ascii="Ubuntu" w:hAnsi="Ubuntu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857750" cy="7091045"/>
            <wp:effectExtent l="0" t="0" r="0" b="0"/>
            <wp:docPr id="16" name="Рисунок 16" descr="C:\Users\Алишев\Desktop\Академ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шев\Desktop\Академи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95" cy="71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31" w:rsidRDefault="00135831" w:rsidP="00B843F5">
      <w:pPr>
        <w:pStyle w:val="a3"/>
        <w:ind w:firstLine="709"/>
        <w:jc w:val="both"/>
        <w:rPr>
          <w:rFonts w:ascii="Ubuntu" w:hAnsi="Ubuntu"/>
          <w:color w:val="000000"/>
          <w:sz w:val="23"/>
          <w:szCs w:val="23"/>
        </w:rPr>
      </w:pPr>
    </w:p>
    <w:p w:rsidR="00A671D5" w:rsidRDefault="00A671D5" w:rsidP="00670098">
      <w:pPr>
        <w:pStyle w:val="a3"/>
        <w:spacing w:line="360" w:lineRule="auto"/>
        <w:ind w:firstLine="709"/>
        <w:jc w:val="both"/>
        <w:rPr>
          <w:rFonts w:ascii="Ubuntu" w:hAnsi="Ubuntu"/>
          <w:color w:val="000000"/>
          <w:sz w:val="23"/>
          <w:szCs w:val="23"/>
        </w:rPr>
      </w:pPr>
      <w:r>
        <w:rPr>
          <w:rFonts w:ascii="Ubuntu" w:hAnsi="Ubuntu"/>
          <w:color w:val="000000"/>
          <w:sz w:val="23"/>
          <w:szCs w:val="23"/>
        </w:rPr>
        <w:t>С уверенностью можно сказать, что праздник идей и педагогического мастерства состоялся! Желаем всем участникам Фестиваля творческого вдохновения, новых достижений в профессиональной деятельности!</w:t>
      </w:r>
    </w:p>
    <w:p w:rsidR="007B33FD" w:rsidRDefault="007B33FD" w:rsidP="007B33FD">
      <w:pPr>
        <w:spacing w:after="0" w:line="360" w:lineRule="auto"/>
        <w:jc w:val="center"/>
      </w:pPr>
      <w:r w:rsidRPr="00153913">
        <w:rPr>
          <w:rFonts w:ascii="Times New Roman" w:eastAsia="Times New Roman" w:hAnsi="Times New Roman" w:cs="Times New Roman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lang w:eastAsia="ru-RU"/>
        </w:rPr>
        <w:t>ГБПОУ ГРК «Интеграл»</w:t>
      </w:r>
      <w:r w:rsidRPr="0015391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Д.А.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53913">
        <w:rPr>
          <w:rFonts w:ascii="Times New Roman" w:eastAsia="Times New Roman" w:hAnsi="Times New Roman" w:cs="Times New Roman"/>
          <w:lang w:eastAsia="ru-RU"/>
        </w:rPr>
        <w:t>Саховский</w:t>
      </w:r>
      <w:bookmarkStart w:id="0" w:name="_GoBack"/>
      <w:bookmarkEnd w:id="0"/>
    </w:p>
    <w:sectPr w:rsidR="007B33FD" w:rsidSect="00670098">
      <w:pgSz w:w="11906" w:h="16838"/>
      <w:pgMar w:top="1134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A5F84"/>
    <w:multiLevelType w:val="hybridMultilevel"/>
    <w:tmpl w:val="32C2CC08"/>
    <w:lvl w:ilvl="0" w:tplc="064859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CC2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C73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BC56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AE2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30F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EF9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9A4C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A268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D5"/>
    <w:rsid w:val="00135831"/>
    <w:rsid w:val="00194753"/>
    <w:rsid w:val="00484E75"/>
    <w:rsid w:val="00493E5B"/>
    <w:rsid w:val="004A17F0"/>
    <w:rsid w:val="00504AB4"/>
    <w:rsid w:val="0052431B"/>
    <w:rsid w:val="006165C3"/>
    <w:rsid w:val="00670098"/>
    <w:rsid w:val="00692CB6"/>
    <w:rsid w:val="007B33FD"/>
    <w:rsid w:val="007D7DD0"/>
    <w:rsid w:val="00894028"/>
    <w:rsid w:val="008E58A1"/>
    <w:rsid w:val="008F7502"/>
    <w:rsid w:val="00A37199"/>
    <w:rsid w:val="00A671D5"/>
    <w:rsid w:val="00B843F5"/>
    <w:rsid w:val="00C90185"/>
    <w:rsid w:val="00D37CF4"/>
    <w:rsid w:val="00F4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226FE"/>
  <w15:docId w15:val="{802E3117-D6EE-4C0E-B203-E862AF02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71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7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1D5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504A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504AB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ШаховаЕВ</dc:creator>
  <cp:lastModifiedBy>sun</cp:lastModifiedBy>
  <cp:revision>10</cp:revision>
  <dcterms:created xsi:type="dcterms:W3CDTF">2020-11-30T08:00:00Z</dcterms:created>
  <dcterms:modified xsi:type="dcterms:W3CDTF">2020-12-18T07:06:00Z</dcterms:modified>
</cp:coreProperties>
</file>